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BC" w:rsidRPr="00AE189E" w:rsidRDefault="00AE189E" w:rsidP="00AE189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189E">
        <w:rPr>
          <w:rFonts w:ascii="Times New Roman" w:hAnsi="Times New Roman" w:cs="Times New Roman"/>
          <w:sz w:val="28"/>
          <w:szCs w:val="28"/>
        </w:rPr>
        <w:t>Приложение</w:t>
      </w:r>
    </w:p>
    <w:p w:rsidR="0011542A" w:rsidRPr="001B3D5D" w:rsidRDefault="00240052" w:rsidP="00961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5D">
        <w:rPr>
          <w:rFonts w:ascii="Times New Roman" w:hAnsi="Times New Roman" w:cs="Times New Roman"/>
          <w:b/>
          <w:sz w:val="28"/>
          <w:szCs w:val="28"/>
        </w:rPr>
        <w:t>П</w:t>
      </w:r>
      <w:r w:rsidR="007321F8" w:rsidRPr="001B3D5D">
        <w:rPr>
          <w:rFonts w:ascii="Times New Roman" w:hAnsi="Times New Roman" w:cs="Times New Roman"/>
          <w:b/>
          <w:sz w:val="28"/>
          <w:szCs w:val="28"/>
        </w:rPr>
        <w:t>ЛАН</w:t>
      </w:r>
      <w:r w:rsidRPr="001B3D5D">
        <w:rPr>
          <w:rFonts w:ascii="Times New Roman" w:hAnsi="Times New Roman" w:cs="Times New Roman"/>
          <w:b/>
          <w:sz w:val="28"/>
          <w:szCs w:val="28"/>
        </w:rPr>
        <w:t xml:space="preserve"> ПРОВЕДЕНИЯ СЕМЕЙНОЙ НЕДЕЛИ</w:t>
      </w:r>
      <w:r w:rsidRPr="001B3D5D">
        <w:rPr>
          <w:rFonts w:ascii="Times New Roman" w:hAnsi="Times New Roman" w:cs="Times New Roman"/>
          <w:b/>
          <w:sz w:val="28"/>
          <w:szCs w:val="28"/>
        </w:rPr>
        <w:br/>
        <w:t xml:space="preserve"> В РЕСПУБЛИКЕ БАШКОРТОСТАН С 14 ПО 20 МАЯ 2018 ГОДА</w:t>
      </w:r>
    </w:p>
    <w:tbl>
      <w:tblPr>
        <w:tblW w:w="1580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694"/>
        <w:gridCol w:w="11056"/>
      </w:tblGrid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Дата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Мероприятие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Краткое содержание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14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(понедельник)</w:t>
            </w:r>
          </w:p>
          <w:p w:rsidR="00FD5427" w:rsidRPr="001B3D5D" w:rsidRDefault="00FD5427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7" w:rsidRPr="001B3D5D" w:rsidRDefault="006C4538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Республиканская а</w:t>
            </w:r>
            <w:r w:rsidR="004D71E3"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кция 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«Семейный бумеранг доброты»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7" w:rsidRPr="001B3D5D" w:rsidRDefault="00FD5427" w:rsidP="00FD54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Цель акции: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B3D5D">
              <w:rPr>
                <w:rFonts w:ascii="Times New Roman" w:eastAsia="Andale Sans UI" w:hAnsi="Times New Roman" w:cs="Times New Roman"/>
                <w:color w:val="000000"/>
                <w:kern w:val="1"/>
                <w:sz w:val="27"/>
                <w:szCs w:val="27"/>
                <w:lang w:eastAsia="fa-IR" w:bidi="fa-IR"/>
              </w:rPr>
              <w:t>о</w:t>
            </w:r>
            <w:r w:rsidRPr="001B3D5D">
              <w:rPr>
                <w:rFonts w:ascii="Times New Roman" w:eastAsia="Andale Sans UI" w:hAnsi="Times New Roman" w:cs="Times New Roman"/>
                <w:kern w:val="1"/>
                <w:sz w:val="27"/>
                <w:szCs w:val="27"/>
                <w:shd w:val="clear" w:color="auto" w:fill="FFFFFF"/>
                <w:lang w:eastAsia="fa-IR" w:bidi="fa-IR"/>
              </w:rPr>
              <w:t>рганизация сбора детских товаров, в том числе бывших в употреблении</w:t>
            </w:r>
            <w:r w:rsidRPr="001B3D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1B3D5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для семей, </w:t>
            </w:r>
            <w:r w:rsidRPr="001B3D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где одновременно родились двое и более детей, при достаточ</w:t>
            </w:r>
            <w:r w:rsidR="00F2352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ном наличии товара – всем семьям.</w:t>
            </w:r>
          </w:p>
          <w:p w:rsidR="00FD5427" w:rsidRPr="001B3D5D" w:rsidRDefault="002F5FD3" w:rsidP="00FD54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а</w:t>
            </w:r>
            <w:r w:rsidR="00FD5427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кци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и:</w:t>
            </w:r>
            <w:r w:rsidR="00FD5427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акция </w:t>
            </w:r>
            <w:r w:rsidR="00FD5427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заключается в сборе новых и бывших в употреблении детских товаров: детская мебель, коляски, санки, велосипеды, прыгунки и ходунки, стульчики для кормления, аппараты для стерилизации и др. детские товары, подлежащие термической обработке. </w:t>
            </w:r>
          </w:p>
          <w:p w:rsidR="00FD5427" w:rsidRPr="001B3D5D" w:rsidRDefault="00FD5427" w:rsidP="00FD5427">
            <w:pPr>
              <w:tabs>
                <w:tab w:val="left" w:pos="3330"/>
              </w:tabs>
              <w:spacing w:after="0" w:line="240" w:lineRule="auto"/>
              <w:ind w:left="56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Место </w:t>
            </w:r>
            <w:r w:rsidR="001B3D5D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 время 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проведения акции: </w:t>
            </w:r>
          </w:p>
          <w:p w:rsidR="00EE1462" w:rsidRPr="001B3D5D" w:rsidRDefault="00F23523" w:rsidP="00F23523">
            <w:pPr>
              <w:tabs>
                <w:tab w:val="left" w:pos="3330"/>
              </w:tabs>
              <w:spacing w:after="0" w:line="240" w:lineRule="auto"/>
              <w:ind w:firstLine="56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Акция стартует 14 мая 2018 года. </w:t>
            </w:r>
            <w:r w:rsidR="00FD5427" w:rsidRPr="001B3D5D">
              <w:rPr>
                <w:rFonts w:ascii="Times New Roman" w:hAnsi="Times New Roman" w:cs="Times New Roman"/>
                <w:sz w:val="27"/>
                <w:szCs w:val="27"/>
              </w:rPr>
              <w:t>Пункты сбора товаров: центр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="00FD5427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«Семья» Республики Башкортостан»</w:t>
            </w:r>
            <w:r w:rsidR="002F5FD3" w:rsidRPr="001B3D5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1B3D5D" w:rsidRPr="001B3D5D" w:rsidRDefault="00F23523" w:rsidP="00F23523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Узнать адрес ближайшего центра «Семья» или оставить заявку на вывоз</w:t>
            </w:r>
            <w:r w:rsidR="002F5FD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товара можно</w:t>
            </w:r>
            <w:r w:rsidR="002F5FD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по телефону: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5FD3" w:rsidRPr="00905811"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  <w:r w:rsidR="002F5FD3" w:rsidRPr="00905811">
              <w:rPr>
                <w:rFonts w:ascii="Times New Roman" w:hAnsi="Times New Roman" w:cs="Times New Roman"/>
                <w:b/>
                <w:sz w:val="27"/>
                <w:szCs w:val="27"/>
              </w:rPr>
              <w:t>800-347-5000</w:t>
            </w:r>
          </w:p>
        </w:tc>
      </w:tr>
      <w:tr w:rsidR="00EE1462" w:rsidRPr="001B3D5D" w:rsidTr="001B3D5D">
        <w:trPr>
          <w:trHeight w:val="845"/>
          <w:jc w:val="center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462" w:rsidRPr="001B3D5D" w:rsidRDefault="00EE1462" w:rsidP="00EE1462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15 мая</w:t>
            </w:r>
          </w:p>
          <w:p w:rsidR="00EE1462" w:rsidRPr="001B3D5D" w:rsidRDefault="00EE1462" w:rsidP="00EE1462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(вторник)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62" w:rsidRPr="001B3D5D" w:rsidRDefault="006C4538" w:rsidP="006C453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Республиканская а</w:t>
            </w:r>
            <w:r w:rsidR="00EE1462"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кция </w:t>
            </w:r>
            <w:r w:rsidR="00EE1462"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br/>
              <w:t>«Счастливый час»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3" w:rsidRPr="001B3D5D" w:rsidRDefault="002F5FD3" w:rsidP="002F5FD3">
            <w:pPr>
              <w:tabs>
                <w:tab w:val="left" w:pos="3330"/>
              </w:tabs>
              <w:spacing w:after="0" w:line="240" w:lineRule="auto"/>
              <w:ind w:left="60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Цель акции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  <w:r w:rsidR="00D310F5" w:rsidRPr="001B3D5D">
              <w:rPr>
                <w:rFonts w:ascii="Times New Roman" w:hAnsi="Times New Roman" w:cs="Times New Roman"/>
                <w:sz w:val="27"/>
                <w:szCs w:val="27"/>
              </w:rPr>
              <w:t>увеличение количества времени для совместного времяпрепровождения с семьей.</w:t>
            </w:r>
          </w:p>
          <w:p w:rsidR="00EE1462" w:rsidRPr="001B3D5D" w:rsidRDefault="002F5FD3" w:rsidP="002F5FD3">
            <w:pPr>
              <w:tabs>
                <w:tab w:val="left" w:pos="3330"/>
              </w:tabs>
              <w:spacing w:after="0" w:line="240" w:lineRule="auto"/>
              <w:ind w:left="36"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акции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: акция заключается в сокращении</w:t>
            </w:r>
            <w:r w:rsidR="00EE1462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на один час рабочего времени для лиц с семейными обязанностями в Международный день семьи.</w:t>
            </w:r>
          </w:p>
          <w:p w:rsidR="00B84247" w:rsidRPr="001B3D5D" w:rsidRDefault="00B84247" w:rsidP="00B84247">
            <w:pPr>
              <w:tabs>
                <w:tab w:val="left" w:pos="3330"/>
              </w:tabs>
              <w:spacing w:after="0" w:line="240" w:lineRule="auto"/>
              <w:ind w:left="56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Место </w:t>
            </w:r>
            <w:r w:rsidR="0011542A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 время 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проведения акции: </w:t>
            </w:r>
          </w:p>
          <w:p w:rsidR="0011542A" w:rsidRPr="001B3D5D" w:rsidRDefault="00B84247" w:rsidP="0011542A">
            <w:pPr>
              <w:tabs>
                <w:tab w:val="left" w:pos="3330"/>
              </w:tabs>
              <w:spacing w:after="0" w:line="240" w:lineRule="auto"/>
              <w:ind w:left="56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Акция проводится во всех </w:t>
            </w:r>
            <w:r w:rsidR="0011542A" w:rsidRPr="001B3D5D">
              <w:rPr>
                <w:rFonts w:ascii="Times New Roman" w:hAnsi="Times New Roman" w:cs="Times New Roman"/>
                <w:sz w:val="27"/>
                <w:szCs w:val="27"/>
              </w:rPr>
              <w:t>районах Республики Башкортостан в течение дня.</w:t>
            </w:r>
          </w:p>
        </w:tc>
      </w:tr>
      <w:tr w:rsidR="00EE1462" w:rsidRPr="001B3D5D" w:rsidTr="001B3D5D">
        <w:trPr>
          <w:trHeight w:val="187"/>
          <w:jc w:val="center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62" w:rsidRPr="001B3D5D" w:rsidRDefault="00EE1462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62" w:rsidRPr="001B3D5D" w:rsidRDefault="00EE1462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Презентация Семейного портала Башкортостана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62" w:rsidRPr="001B3D5D" w:rsidRDefault="00EE1462" w:rsidP="00EE1462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Презентация Семейного портала Башкортостана (для СМИ). </w:t>
            </w:r>
          </w:p>
          <w:p w:rsidR="00EE1462" w:rsidRPr="006C4538" w:rsidRDefault="00EE1462" w:rsidP="002F5FD3">
            <w:pPr>
              <w:tabs>
                <w:tab w:val="left" w:pos="3330"/>
              </w:tabs>
              <w:spacing w:after="0" w:line="240" w:lineRule="auto"/>
              <w:ind w:left="60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4538">
              <w:rPr>
                <w:rFonts w:ascii="Times New Roman" w:hAnsi="Times New Roman" w:cs="Times New Roman"/>
                <w:b/>
                <w:sz w:val="27"/>
                <w:szCs w:val="27"/>
              </w:rPr>
              <w:t>Место проведения</w:t>
            </w:r>
            <w:r w:rsidR="00907BAE" w:rsidRPr="006C4538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 w:rsidR="006C4538" w:rsidRPr="006C45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6C4538" w:rsidRPr="006C4538">
              <w:rPr>
                <w:rFonts w:ascii="Times New Roman" w:hAnsi="Times New Roman" w:cs="Times New Roman"/>
                <w:sz w:val="27"/>
                <w:szCs w:val="27"/>
              </w:rPr>
              <w:t>информационное агентство «</w:t>
            </w:r>
            <w:proofErr w:type="spellStart"/>
            <w:r w:rsidR="006C4538">
              <w:rPr>
                <w:rFonts w:ascii="Times New Roman" w:hAnsi="Times New Roman" w:cs="Times New Roman"/>
                <w:sz w:val="27"/>
                <w:szCs w:val="27"/>
              </w:rPr>
              <w:t>Башинформ</w:t>
            </w:r>
            <w:proofErr w:type="spellEnd"/>
            <w:r w:rsidR="006C453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6C4538" w:rsidRPr="00F23523" w:rsidRDefault="00907BAE" w:rsidP="00F23523">
            <w:pPr>
              <w:spacing w:after="0" w:line="240" w:lineRule="auto"/>
              <w:ind w:left="60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4538">
              <w:rPr>
                <w:rFonts w:ascii="Times New Roman" w:hAnsi="Times New Roman" w:cs="Times New Roman"/>
                <w:b/>
                <w:sz w:val="27"/>
                <w:szCs w:val="27"/>
              </w:rPr>
              <w:t>Время проведения:</w:t>
            </w:r>
            <w:r w:rsidR="006C453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6C4538" w:rsidRPr="006C4538">
              <w:rPr>
                <w:rFonts w:ascii="Times New Roman" w:hAnsi="Times New Roman" w:cs="Times New Roman"/>
                <w:sz w:val="27"/>
                <w:szCs w:val="27"/>
              </w:rPr>
              <w:t>15.00.ч.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16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(среда)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6C4538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Республиканская а</w:t>
            </w:r>
            <w:r w:rsidR="004D71E3" w:rsidRPr="001B3D5D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кция «Позвони родителям»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FD" w:rsidRPr="001B3D5D" w:rsidRDefault="002F5FD3" w:rsidP="00F23523">
            <w:pPr>
              <w:tabs>
                <w:tab w:val="left" w:pos="3330"/>
              </w:tabs>
              <w:spacing w:after="0" w:line="240" w:lineRule="auto"/>
              <w:ind w:firstLine="58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Цель акции: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укреплени</w:t>
            </w:r>
            <w:r w:rsidR="00F23523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родственных связей, семейных отношений.</w:t>
            </w:r>
          </w:p>
          <w:p w:rsidR="004D71E3" w:rsidRPr="001B3D5D" w:rsidRDefault="00825CFD" w:rsidP="00825CFD">
            <w:pPr>
              <w:tabs>
                <w:tab w:val="left" w:pos="3330"/>
              </w:tabs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акции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: в</w:t>
            </w:r>
            <w:r w:rsidR="002F5FD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течение дня о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ператорами сотовой</w:t>
            </w:r>
            <w:r w:rsidR="00905811">
              <w:rPr>
                <w:rFonts w:ascii="Times New Roman" w:hAnsi="Times New Roman" w:cs="Times New Roman"/>
                <w:sz w:val="27"/>
                <w:szCs w:val="27"/>
              </w:rPr>
              <w:t xml:space="preserve"> связи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на </w:t>
            </w:r>
            <w:r w:rsidR="00905811">
              <w:rPr>
                <w:rFonts w:ascii="Times New Roman" w:hAnsi="Times New Roman" w:cs="Times New Roman"/>
                <w:sz w:val="27"/>
                <w:szCs w:val="27"/>
              </w:rPr>
              <w:t>мобильные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телефоны жителей республики будет направлено смс с напоминанием о </w:t>
            </w:r>
            <w:r w:rsidR="00F23523">
              <w:rPr>
                <w:rFonts w:ascii="Times New Roman" w:hAnsi="Times New Roman" w:cs="Times New Roman"/>
                <w:sz w:val="27"/>
                <w:szCs w:val="27"/>
              </w:rPr>
              <w:t>важности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звонка родителям.</w:t>
            </w:r>
          </w:p>
          <w:p w:rsidR="00B84247" w:rsidRPr="001B3D5D" w:rsidRDefault="00B84247" w:rsidP="00B84247">
            <w:pPr>
              <w:tabs>
                <w:tab w:val="left" w:pos="3330"/>
              </w:tabs>
              <w:spacing w:after="0" w:line="240" w:lineRule="auto"/>
              <w:ind w:left="56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Место </w:t>
            </w:r>
            <w:r w:rsidR="0011542A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 время 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проведения акции: </w:t>
            </w:r>
          </w:p>
          <w:p w:rsidR="00B84247" w:rsidRPr="001B3D5D" w:rsidRDefault="00B84247" w:rsidP="00B84247">
            <w:pPr>
              <w:tabs>
                <w:tab w:val="left" w:pos="3330"/>
              </w:tabs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Акция проводится во всех </w:t>
            </w:r>
            <w:r w:rsidR="0011542A" w:rsidRPr="001B3D5D">
              <w:rPr>
                <w:rFonts w:ascii="Times New Roman" w:hAnsi="Times New Roman" w:cs="Times New Roman"/>
                <w:sz w:val="27"/>
                <w:szCs w:val="27"/>
              </w:rPr>
              <w:t>районах Республики Башкортостан в течение дня.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17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(четверг)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Международный день телефона доверия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2A" w:rsidRPr="001B3D5D" w:rsidRDefault="00931C4E" w:rsidP="0011542A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Цель</w:t>
            </w:r>
            <w:r w:rsidR="0011542A"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: </w:t>
            </w:r>
            <w:r w:rsidR="0011542A" w:rsidRPr="009616BC">
              <w:rPr>
                <w:rFonts w:ascii="Times New Roman" w:hAnsi="Times New Roman" w:cs="Times New Roman"/>
                <w:sz w:val="27"/>
                <w:szCs w:val="27"/>
              </w:rPr>
              <w:t xml:space="preserve">популяризация </w:t>
            </w:r>
            <w:r w:rsidR="00EB1BB2" w:rsidRPr="009616BC">
              <w:rPr>
                <w:rFonts w:ascii="Times New Roman" w:hAnsi="Times New Roman" w:cs="Times New Roman"/>
                <w:sz w:val="27"/>
                <w:szCs w:val="27"/>
              </w:rPr>
              <w:t>среди населения</w:t>
            </w:r>
            <w:r w:rsidR="00EB1B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9616BC" w:rsidRPr="009616BC">
              <w:rPr>
                <w:rFonts w:ascii="Times New Roman" w:hAnsi="Times New Roman" w:cs="Times New Roman"/>
                <w:sz w:val="27"/>
                <w:szCs w:val="27"/>
              </w:rPr>
              <w:t>служб телефонов доверия</w:t>
            </w:r>
          </w:p>
          <w:p w:rsidR="004D71E3" w:rsidRDefault="00931C4E" w:rsidP="009616BC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</w:t>
            </w:r>
            <w:r w:rsidR="009616BC" w:rsidRPr="001B3D5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 xml:space="preserve"> информирование населения о работе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службы 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 xml:space="preserve">психологической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поддержки родит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>елей по телефону 8-800-347-5000, т</w:t>
            </w:r>
            <w:r w:rsidR="009616BC" w:rsidRPr="001B3D5D">
              <w:rPr>
                <w:rFonts w:ascii="Times New Roman" w:hAnsi="Times New Roman" w:cs="Times New Roman"/>
                <w:sz w:val="27"/>
                <w:szCs w:val="27"/>
              </w:rPr>
              <w:t>елефона доверия для детей, подростков и их родителей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616BC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8-800-2000-122, 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>ор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ганизация и проведение мероприятий в поддержку</w:t>
            </w:r>
            <w:r w:rsidR="009C5DE7">
              <w:rPr>
                <w:rFonts w:ascii="Times New Roman" w:hAnsi="Times New Roman" w:cs="Times New Roman"/>
                <w:sz w:val="27"/>
                <w:szCs w:val="27"/>
              </w:rPr>
              <w:t xml:space="preserve"> служб телефонов</w:t>
            </w:r>
            <w:r w:rsidR="009616BC">
              <w:rPr>
                <w:rFonts w:ascii="Times New Roman" w:hAnsi="Times New Roman" w:cs="Times New Roman"/>
                <w:sz w:val="27"/>
                <w:szCs w:val="27"/>
              </w:rPr>
              <w:t xml:space="preserve"> доверия.</w:t>
            </w:r>
          </w:p>
          <w:p w:rsidR="009616BC" w:rsidRDefault="009616BC" w:rsidP="009616BC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616BC">
              <w:rPr>
                <w:rFonts w:ascii="Times New Roman" w:hAnsi="Times New Roman" w:cs="Times New Roman"/>
                <w:b/>
                <w:sz w:val="27"/>
                <w:szCs w:val="27"/>
              </w:rPr>
              <w:t>Место и время проведения: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4D71E3" w:rsidRPr="009616BC" w:rsidRDefault="009616BC" w:rsidP="009616BC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16BC">
              <w:rPr>
                <w:rFonts w:ascii="Times New Roman" w:hAnsi="Times New Roman" w:cs="Times New Roman"/>
                <w:sz w:val="27"/>
                <w:szCs w:val="27"/>
              </w:rPr>
              <w:t>Мероприятия проводятся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 всех районах Республики Башкортостан в учреждениях образования, здравоохранения, культуры в течение всего дня.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18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(пятница)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C4454C" w:rsidRDefault="006C4538" w:rsidP="006C453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Республиканская а</w:t>
            </w:r>
            <w:r w:rsidR="004D71E3" w:rsidRPr="00C4454C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кция</w:t>
            </w:r>
            <w:r w:rsidR="00C4454C" w:rsidRPr="00C4454C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br/>
            </w:r>
            <w:r w:rsidR="004D71E3" w:rsidRPr="00C4454C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«Мы поженились в Год семьи»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5314C3" w:rsidP="005314C3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Цель акции: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ормирование позитивного имиджа семьи. </w:t>
            </w:r>
          </w:p>
          <w:p w:rsidR="004D71E3" w:rsidRPr="001B3D5D" w:rsidRDefault="00DF626B" w:rsidP="00DF626B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акции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: </w:t>
            </w:r>
            <w:r w:rsidRPr="00DF626B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кция проводится для пар, зарегистрировавших брак 18</w:t>
            </w:r>
            <w:r w:rsidR="00F23523">
              <w:rPr>
                <w:rFonts w:ascii="Times New Roman" w:hAnsi="Times New Roman" w:cs="Times New Roman"/>
                <w:sz w:val="27"/>
                <w:szCs w:val="27"/>
              </w:rPr>
              <w:t xml:space="preserve"> и 19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мая 2018 года. В отделах ЗАГС молодожены получают в подарок памятный стикер на машину «Мы поженились в Год семьи!»</w:t>
            </w:r>
            <w:r w:rsidR="0090581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F626B" w:rsidRDefault="00DF626B" w:rsidP="00DF626B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616BC">
              <w:rPr>
                <w:rFonts w:ascii="Times New Roman" w:hAnsi="Times New Roman" w:cs="Times New Roman"/>
                <w:b/>
                <w:sz w:val="27"/>
                <w:szCs w:val="27"/>
              </w:rPr>
              <w:t>Место и время проведения: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4D71E3" w:rsidRPr="003E3B48" w:rsidRDefault="00C4454C" w:rsidP="00905811">
            <w:pPr>
              <w:tabs>
                <w:tab w:val="left" w:pos="3330"/>
              </w:tabs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Акция </w:t>
            </w:r>
            <w:r w:rsidR="003E3B48">
              <w:rPr>
                <w:rFonts w:ascii="Times New Roman" w:hAnsi="Times New Roman" w:cs="Times New Roman"/>
                <w:sz w:val="27"/>
                <w:szCs w:val="27"/>
              </w:rPr>
              <w:t>проводится во всех отделах ЗАГС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Республики Башкортостан в течение дня</w:t>
            </w:r>
            <w:r w:rsidR="003E3B4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98129B" w:rsidRPr="001B3D5D" w:rsidTr="00C37179">
        <w:trPr>
          <w:trHeight w:val="187"/>
          <w:jc w:val="center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29B" w:rsidRPr="00F23523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23523">
              <w:rPr>
                <w:rFonts w:ascii="Times New Roman" w:hAnsi="Times New Roman" w:cs="Times New Roman"/>
                <w:bCs/>
                <w:sz w:val="27"/>
                <w:szCs w:val="27"/>
              </w:rPr>
              <w:t>19 мая</w:t>
            </w:r>
          </w:p>
          <w:p w:rsidR="0098129B" w:rsidRPr="00F23523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23523">
              <w:rPr>
                <w:rFonts w:ascii="Times New Roman" w:hAnsi="Times New Roman" w:cs="Times New Roman"/>
                <w:bCs/>
                <w:sz w:val="27"/>
                <w:szCs w:val="27"/>
              </w:rPr>
              <w:t>(суббота)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23" w:rsidRPr="00F23523" w:rsidRDefault="0098129B" w:rsidP="00F23523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II республиканск</w:t>
            </w:r>
            <w:r w:rsidR="00F23523"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ий</w:t>
            </w:r>
            <w:r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родительск</w:t>
            </w:r>
            <w:r w:rsidR="00F23523"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ий</w:t>
            </w:r>
          </w:p>
          <w:p w:rsidR="0098129B" w:rsidRPr="00F23523" w:rsidRDefault="0098129B" w:rsidP="00F23523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(семейн</w:t>
            </w:r>
            <w:r w:rsidR="00F23523" w:rsidRPr="00F23523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ый) форум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1B3D5D" w:rsidRDefault="00F23523" w:rsidP="00F23523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Регистрация на сайте </w:t>
            </w:r>
            <w:r w:rsidRPr="00F23523">
              <w:rPr>
                <w:rFonts w:ascii="Times New Roman" w:hAnsi="Times New Roman" w:cs="Times New Roman"/>
                <w:bCs/>
                <w:sz w:val="27"/>
                <w:szCs w:val="27"/>
              </w:rPr>
              <w:t>https://roditelskiy-forum-2018.timepad.ru</w:t>
            </w:r>
          </w:p>
        </w:tc>
      </w:tr>
      <w:tr w:rsidR="0098129B" w:rsidRPr="001B3D5D" w:rsidTr="00C37179">
        <w:trPr>
          <w:trHeight w:val="669"/>
          <w:jc w:val="center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3E3B48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3E3B48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Семейный выходной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E3B48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«Пазлы семейной жизни»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9B" w:rsidRPr="00D74E58" w:rsidRDefault="0098129B" w:rsidP="00D74E5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Цель мероприятия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укрепление</w:t>
            </w:r>
            <w:r w:rsidRPr="00D74E5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внутрисемейных взаимоотношений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, развитие</w:t>
            </w:r>
            <w:r w:rsidRPr="00D74E5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творческого потенциала семьи,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популяризация</w:t>
            </w:r>
            <w:r w:rsidRPr="00D74E5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семейного образа жизни, ответственного родительства,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совместного семейного досуга.</w:t>
            </w:r>
          </w:p>
          <w:p w:rsidR="0098129B" w:rsidRPr="001B3D5D" w:rsidRDefault="0098129B" w:rsidP="00B56803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мероприятия: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рамках проведения семейного выходного будут организованы следующие площадки: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мини-лекции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родителей</w:t>
            </w: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с приглашением спикеров в сфере семьи и детства;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площадка для семей, в которых воспитывается ребенок-инвалид;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мастерская для пап и мальчиков по изготовлению изделий из дерева;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мастерская для мам и девочек по рукоделию:</w:t>
            </w:r>
          </w:p>
          <w:p w:rsidR="0098129B" w:rsidRPr="001B3D5D" w:rsidRDefault="0098129B" w:rsidP="00BA3FDE">
            <w:pPr>
              <w:tabs>
                <w:tab w:val="left" w:pos="33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sz w:val="27"/>
                <w:szCs w:val="27"/>
              </w:rPr>
              <w:t>- площадка с познавательными мастер-классами для всей семьи.</w:t>
            </w:r>
          </w:p>
          <w:p w:rsidR="0098129B" w:rsidRDefault="0098129B" w:rsidP="00097E95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97E95">
              <w:rPr>
                <w:rFonts w:ascii="Times New Roman" w:hAnsi="Times New Roman" w:cs="Times New Roman"/>
                <w:b/>
                <w:sz w:val="27"/>
                <w:szCs w:val="27"/>
              </w:rPr>
              <w:t>Место проведения</w:t>
            </w:r>
            <w:r w:rsidR="00F235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 городе Уфа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ТРЦ «Июнь</w:t>
            </w:r>
            <w:r w:rsidR="00F23523">
              <w:rPr>
                <w:rFonts w:ascii="Times New Roman" w:hAnsi="Times New Roman" w:cs="Times New Roman"/>
                <w:sz w:val="27"/>
                <w:szCs w:val="27"/>
              </w:rPr>
              <w:t>», в других районах и городах республики – информация о проведении на сайтах центров «Семья»</w:t>
            </w:r>
          </w:p>
          <w:p w:rsidR="0098129B" w:rsidRPr="00097E95" w:rsidRDefault="0098129B" w:rsidP="00097E95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7E95">
              <w:rPr>
                <w:rFonts w:ascii="Times New Roman" w:hAnsi="Times New Roman" w:cs="Times New Roman"/>
                <w:b/>
                <w:sz w:val="27"/>
                <w:szCs w:val="27"/>
              </w:rPr>
              <w:t>Время проведения: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826254">
              <w:rPr>
                <w:rFonts w:ascii="Times New Roman" w:hAnsi="Times New Roman" w:cs="Times New Roman"/>
                <w:sz w:val="27"/>
                <w:szCs w:val="27"/>
              </w:rPr>
              <w:t>с 12.00 до 15.00</w:t>
            </w:r>
          </w:p>
        </w:tc>
      </w:tr>
      <w:tr w:rsidR="004D71E3" w:rsidRPr="001B3D5D" w:rsidTr="001B3D5D">
        <w:trPr>
          <w:trHeight w:val="187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1B3D5D" w:rsidRDefault="006C4538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19-</w:t>
            </w:r>
            <w:r w:rsidR="004D71E3"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20 мая</w:t>
            </w:r>
          </w:p>
          <w:p w:rsidR="004D71E3" w:rsidRPr="001B3D5D" w:rsidRDefault="004D71E3" w:rsidP="00BA3FDE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1B3D5D">
              <w:rPr>
                <w:rFonts w:ascii="Times New Roman" w:hAnsi="Times New Roman" w:cs="Times New Roman"/>
                <w:bCs/>
                <w:sz w:val="27"/>
                <w:szCs w:val="27"/>
              </w:rPr>
              <w:t>(суббота)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3" w:rsidRPr="0097674E" w:rsidRDefault="006C4538" w:rsidP="006C4538">
            <w:pPr>
              <w:tabs>
                <w:tab w:val="left" w:pos="3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Республиканская а</w:t>
            </w:r>
            <w:r w:rsidR="00F93675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кция </w:t>
            </w:r>
            <w:r w:rsidR="00F93675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br/>
            </w:r>
            <w:r w:rsidR="004D71E3" w:rsidRPr="0097674E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«Семейный </w:t>
            </w:r>
            <w:r w:rsidR="004D71E3" w:rsidRPr="0097674E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lastRenderedPageBreak/>
              <w:t>культпоход»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в рамках </w:t>
            </w:r>
            <w:r w:rsidR="006C6DC5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международной 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акции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br/>
              <w:t xml:space="preserve"> «Ночь музеев</w:t>
            </w:r>
            <w:r w:rsidR="006C6DC5"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 xml:space="preserve"> - 2018</w:t>
            </w:r>
            <w: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  <w:t>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75" w:rsidRDefault="00E14622" w:rsidP="00F93675">
            <w:pPr>
              <w:tabs>
                <w:tab w:val="left" w:pos="3330"/>
              </w:tabs>
              <w:spacing w:after="0" w:line="240" w:lineRule="auto"/>
              <w:ind w:firstLine="72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Цель </w:t>
            </w:r>
            <w:r w:rsidR="00F93675">
              <w:rPr>
                <w:rFonts w:ascii="Times New Roman" w:hAnsi="Times New Roman" w:cs="Times New Roman"/>
                <w:b/>
                <w:sz w:val="27"/>
                <w:szCs w:val="27"/>
              </w:rPr>
              <w:t>акции</w:t>
            </w:r>
            <w:r w:rsidRPr="001B3D5D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>проведение совместного досуга семьи</w:t>
            </w:r>
            <w:r w:rsidR="0098129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98129B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укрепление</w:t>
            </w:r>
            <w:r w:rsidR="0098129B" w:rsidRPr="00D74E58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внутрисемейных взаимоотношений</w:t>
            </w:r>
            <w:r w:rsidR="00D577D2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.</w:t>
            </w:r>
          </w:p>
          <w:p w:rsidR="00BE105C" w:rsidRDefault="00F93675" w:rsidP="00BE105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0151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</w:t>
            </w:r>
            <w:r w:rsidR="007F0151" w:rsidRPr="007F015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акции: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E105C">
              <w:rPr>
                <w:rFonts w:ascii="Times New Roman" w:hAnsi="Times New Roman" w:cs="Times New Roman"/>
                <w:sz w:val="27"/>
                <w:szCs w:val="27"/>
              </w:rPr>
              <w:t>для</w:t>
            </w:r>
            <w:r w:rsidR="004D71E3" w:rsidRPr="001B3D5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E105C">
              <w:rPr>
                <w:rFonts w:ascii="Times New Roman" w:hAnsi="Times New Roman" w:cs="Times New Roman"/>
                <w:sz w:val="27"/>
                <w:szCs w:val="27"/>
              </w:rPr>
              <w:t xml:space="preserve">семей с детьми при посещении учреждений культуры </w:t>
            </w:r>
            <w:r w:rsidR="00BE105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республики (музеи, театры) будет установлен тариф «Семейный».</w:t>
            </w:r>
          </w:p>
          <w:p w:rsidR="00BE105C" w:rsidRPr="001B3D5D" w:rsidRDefault="00BE105C" w:rsidP="00041AB2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16BC">
              <w:rPr>
                <w:rFonts w:ascii="Times New Roman" w:hAnsi="Times New Roman" w:cs="Times New Roman"/>
                <w:b/>
                <w:sz w:val="27"/>
                <w:szCs w:val="27"/>
              </w:rPr>
              <w:t>Место и время проведения:</w:t>
            </w:r>
            <w:r w:rsidR="00041A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041AB2" w:rsidRPr="00041AB2">
              <w:rPr>
                <w:rFonts w:ascii="Times New Roman" w:hAnsi="Times New Roman" w:cs="Times New Roman"/>
                <w:sz w:val="27"/>
                <w:szCs w:val="27"/>
              </w:rPr>
              <w:t>акция проводится в</w:t>
            </w:r>
            <w:r w:rsidR="00041A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041AB2" w:rsidRPr="00041AB2">
              <w:rPr>
                <w:rFonts w:ascii="Times New Roman" w:hAnsi="Times New Roman" w:cs="Times New Roman"/>
                <w:sz w:val="27"/>
                <w:szCs w:val="27"/>
              </w:rPr>
              <w:t>учреждения</w:t>
            </w:r>
            <w:r w:rsidR="00041AB2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="00041AB2" w:rsidRPr="00041AB2">
              <w:rPr>
                <w:rFonts w:ascii="Times New Roman" w:hAnsi="Times New Roman" w:cs="Times New Roman"/>
                <w:sz w:val="27"/>
                <w:szCs w:val="27"/>
              </w:rPr>
              <w:t xml:space="preserve"> культуры</w:t>
            </w:r>
            <w:r w:rsidR="00041AB2"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республики (подведомственных Министерству культуры Республики Башкортостан)</w:t>
            </w:r>
            <w:r w:rsidR="00041AB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041AB2">
              <w:rPr>
                <w:rFonts w:ascii="Times New Roman" w:hAnsi="Times New Roman" w:cs="Times New Roman"/>
                <w:sz w:val="27"/>
                <w:szCs w:val="27"/>
              </w:rPr>
              <w:t>в течение дня.</w:t>
            </w:r>
          </w:p>
        </w:tc>
      </w:tr>
    </w:tbl>
    <w:p w:rsidR="007321F8" w:rsidRPr="00240052" w:rsidRDefault="007321F8" w:rsidP="00CA1399">
      <w:pPr>
        <w:tabs>
          <w:tab w:val="left" w:pos="3330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7321F8" w:rsidRPr="00240052" w:rsidSect="00AE189E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45A60"/>
    <w:multiLevelType w:val="hybridMultilevel"/>
    <w:tmpl w:val="81E6D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7C"/>
    <w:rsid w:val="00041AB2"/>
    <w:rsid w:val="00097E95"/>
    <w:rsid w:val="0011542A"/>
    <w:rsid w:val="0015106F"/>
    <w:rsid w:val="001B3D5D"/>
    <w:rsid w:val="001B6AD2"/>
    <w:rsid w:val="001C041B"/>
    <w:rsid w:val="002104E2"/>
    <w:rsid w:val="00240052"/>
    <w:rsid w:val="002A28A9"/>
    <w:rsid w:val="002F5FD3"/>
    <w:rsid w:val="003936D7"/>
    <w:rsid w:val="003E3B48"/>
    <w:rsid w:val="004D71E3"/>
    <w:rsid w:val="005314C3"/>
    <w:rsid w:val="006C4538"/>
    <w:rsid w:val="006C6DC5"/>
    <w:rsid w:val="006E429D"/>
    <w:rsid w:val="007321F8"/>
    <w:rsid w:val="007F0151"/>
    <w:rsid w:val="00825CFD"/>
    <w:rsid w:val="00826254"/>
    <w:rsid w:val="008B767C"/>
    <w:rsid w:val="008D46F6"/>
    <w:rsid w:val="008E1777"/>
    <w:rsid w:val="00905811"/>
    <w:rsid w:val="00907BAE"/>
    <w:rsid w:val="00931C4E"/>
    <w:rsid w:val="009616BC"/>
    <w:rsid w:val="0097674E"/>
    <w:rsid w:val="0098129B"/>
    <w:rsid w:val="009B0A20"/>
    <w:rsid w:val="009C5DE7"/>
    <w:rsid w:val="009C6C65"/>
    <w:rsid w:val="009E132F"/>
    <w:rsid w:val="00AC0E5E"/>
    <w:rsid w:val="00AE189E"/>
    <w:rsid w:val="00B56803"/>
    <w:rsid w:val="00B84247"/>
    <w:rsid w:val="00BA3FDE"/>
    <w:rsid w:val="00BE105C"/>
    <w:rsid w:val="00C00362"/>
    <w:rsid w:val="00C31F6F"/>
    <w:rsid w:val="00C4454C"/>
    <w:rsid w:val="00CA1399"/>
    <w:rsid w:val="00CF181C"/>
    <w:rsid w:val="00D310F5"/>
    <w:rsid w:val="00D577D2"/>
    <w:rsid w:val="00D74E58"/>
    <w:rsid w:val="00DF626B"/>
    <w:rsid w:val="00E14622"/>
    <w:rsid w:val="00EB1BB2"/>
    <w:rsid w:val="00EE1462"/>
    <w:rsid w:val="00F23523"/>
    <w:rsid w:val="00F93675"/>
    <w:rsid w:val="00F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8A622-5537-4B8F-AF59-AF3FACE3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0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0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C0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0DFB-FF90-4B9D-B32D-85CD69CC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6</cp:lastModifiedBy>
  <cp:revision>2</cp:revision>
  <dcterms:created xsi:type="dcterms:W3CDTF">2018-05-14T07:39:00Z</dcterms:created>
  <dcterms:modified xsi:type="dcterms:W3CDTF">2018-05-14T07:39:00Z</dcterms:modified>
</cp:coreProperties>
</file>